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F3E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F3EDD" w:rsidRPr="00BF3E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4748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B3C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B3CC1">
        <w:rPr>
          <w:rFonts w:asciiTheme="minorHAnsi" w:hAnsiTheme="minorHAnsi" w:cs="Arial"/>
          <w:b/>
          <w:lang w:val="en-ZA"/>
        </w:rPr>
        <w:t>(ABSA BANK LIMITED –</w:t>
      </w:r>
      <w:r w:rsidR="004B3CC1">
        <w:rPr>
          <w:rFonts w:asciiTheme="minorHAnsi" w:hAnsiTheme="minorHAnsi" w:cs="Arial"/>
          <w:b/>
          <w:lang w:val="en-ZA"/>
        </w:rPr>
        <w:t xml:space="preserve"> </w:t>
      </w:r>
      <w:r w:rsidRPr="004B3CC1">
        <w:rPr>
          <w:rFonts w:asciiTheme="minorHAnsi" w:hAnsiTheme="minorHAnsi" w:cs="Arial"/>
          <w:b/>
          <w:lang w:val="en-ZA"/>
        </w:rPr>
        <w:t>“ASN609”)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3E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F3ED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50AAC" w:rsidRPr="00B50AAC">
        <w:rPr>
          <w:rFonts w:asciiTheme="minorHAnsi" w:hAnsiTheme="minorHAnsi" w:cs="Arial"/>
          <w:highlight w:val="yellow"/>
          <w:lang w:val="en-ZA"/>
        </w:rPr>
        <w:t>4.535</w:t>
      </w:r>
      <w:bookmarkEnd w:id="0"/>
      <w:r w:rsidRPr="00BF3ED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B3CC1" w:rsidRPr="00BF3EDD">
        <w:rPr>
          <w:rFonts w:asciiTheme="minorHAnsi" w:hAnsiTheme="minorHAnsi" w:cs="Arial"/>
          <w:highlight w:val="yellow"/>
          <w:lang w:val="en-ZA"/>
        </w:rPr>
        <w:t>29 Apr 2021</w:t>
      </w:r>
      <w:r w:rsidRPr="00BF3EDD">
        <w:rPr>
          <w:rFonts w:asciiTheme="minorHAnsi" w:hAnsiTheme="minorHAnsi" w:cs="Arial"/>
          <w:highlight w:val="yellow"/>
          <w:lang w:val="en-ZA"/>
        </w:rPr>
        <w:t xml:space="preserve"> of </w:t>
      </w:r>
      <w:r w:rsidR="00B50AAC">
        <w:rPr>
          <w:rFonts w:asciiTheme="minorHAnsi" w:hAnsiTheme="minorHAnsi" w:cs="Arial"/>
          <w:highlight w:val="yellow"/>
          <w:lang w:val="en-ZA"/>
        </w:rPr>
        <w:t>3.675</w:t>
      </w:r>
      <w:r w:rsidRPr="00BF3E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B3CC1" w:rsidRPr="00BF3EDD">
        <w:rPr>
          <w:rFonts w:asciiTheme="minorHAnsi" w:hAnsiTheme="minorHAnsi" w:cs="Arial"/>
          <w:highlight w:val="yellow"/>
          <w:lang w:val="en-ZA"/>
        </w:rPr>
        <w:t>86</w:t>
      </w:r>
      <w:r w:rsidRPr="00BF3ED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3C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3C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B3CC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F6665" w:rsidRDefault="00386EFA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6665" w:rsidRDefault="00B50AAC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F6665" w:rsidRPr="00875F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https://clientportal.jse.co.za/Content/JSEPricingSupplementsItems/ASN609%20PricingSupplement2904.pdf</w:t>
        </w:r>
      </w:hyperlink>
    </w:p>
    <w:p w:rsidR="006F6665" w:rsidRPr="00F64748" w:rsidRDefault="006F6665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</w:t>
      </w:r>
    </w:p>
    <w:p w:rsidR="006F6665" w:rsidRPr="00F64748" w:rsidRDefault="006F66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3CC1" w:rsidRPr="00EB4A83" w:rsidRDefault="004B3CC1" w:rsidP="004B3C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B3CC1" w:rsidRPr="00F64748" w:rsidRDefault="004B3CC1" w:rsidP="004B3C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0A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0A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3CC1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66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48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AA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ED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BA08A6"/>
  <w15:docId w15:val="{1103D6DC-3E66-4A58-B6A6-9F1D9DB9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9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35442D-675F-4379-860F-EF929597B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436B6-BC7C-42E6-AE4E-81AC5E9629C7}"/>
</file>

<file path=customXml/itemProps3.xml><?xml version="1.0" encoding="utf-8"?>
<ds:datastoreItem xmlns:ds="http://schemas.openxmlformats.org/officeDocument/2006/customXml" ds:itemID="{7362825A-589D-4F37-85F6-BB2966C83538}"/>
</file>

<file path=customXml/itemProps4.xml><?xml version="1.0" encoding="utf-8"?>
<ds:datastoreItem xmlns:ds="http://schemas.openxmlformats.org/officeDocument/2006/customXml" ds:itemID="{0E00EC58-09E5-4B30-AFE9-0C96325AC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